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DD" w:rsidRPr="00A111E8" w:rsidRDefault="00A111E8" w:rsidP="00A111E8">
      <w:pPr>
        <w:bidi/>
        <w:jc w:val="center"/>
        <w:rPr>
          <w:rFonts w:cs="B Titr"/>
          <w:sz w:val="32"/>
          <w:szCs w:val="32"/>
          <w:u w:val="single"/>
        </w:rPr>
      </w:pPr>
      <w:r w:rsidRPr="00A111E8">
        <w:rPr>
          <w:rFonts w:cs="B Titr" w:hint="cs"/>
          <w:sz w:val="32"/>
          <w:szCs w:val="32"/>
          <w:u w:val="single"/>
          <w:rtl/>
        </w:rPr>
        <w:t xml:space="preserve">لیست </w:t>
      </w:r>
      <w:r w:rsidR="002D1DC0" w:rsidRPr="00A111E8">
        <w:rPr>
          <w:rFonts w:cs="B Titr" w:hint="cs"/>
          <w:sz w:val="32"/>
          <w:szCs w:val="32"/>
          <w:u w:val="single"/>
          <w:rtl/>
        </w:rPr>
        <w:t xml:space="preserve">پروژه های پژوهشی </w:t>
      </w:r>
      <w:r w:rsidRPr="00A111E8">
        <w:rPr>
          <w:rFonts w:cs="B Titr" w:hint="cs"/>
          <w:sz w:val="32"/>
          <w:szCs w:val="32"/>
          <w:u w:val="single"/>
          <w:rtl/>
          <w:lang w:bidi="fa-IR"/>
        </w:rPr>
        <w:t>خاتمه یافته</w:t>
      </w:r>
    </w:p>
    <w:tbl>
      <w:tblPr>
        <w:tblStyle w:val="TableGrid"/>
        <w:tblpPr w:leftFromText="180" w:rightFromText="180" w:vertAnchor="page" w:horzAnchor="margin" w:tblpXSpec="center" w:tblpY="1662"/>
        <w:bidiVisual/>
        <w:tblW w:w="15555" w:type="dxa"/>
        <w:tblLayout w:type="fixed"/>
        <w:tblLook w:val="04A0"/>
      </w:tblPr>
      <w:tblGrid>
        <w:gridCol w:w="644"/>
        <w:gridCol w:w="7762"/>
        <w:gridCol w:w="2469"/>
        <w:gridCol w:w="1170"/>
        <w:gridCol w:w="1440"/>
        <w:gridCol w:w="2070"/>
      </w:tblGrid>
      <w:tr w:rsidR="001505D2" w:rsidRPr="003F3F07" w:rsidTr="000C10EF">
        <w:trPr>
          <w:cantSplit/>
          <w:trHeight w:val="56"/>
        </w:trPr>
        <w:tc>
          <w:tcPr>
            <w:tcW w:w="644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1505D2" w:rsidRPr="00D20A14" w:rsidRDefault="001505D2" w:rsidP="00DE4F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20A1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762" w:type="dxa"/>
            <w:tcBorders>
              <w:top w:val="thinThickThinSmallGap" w:sz="24" w:space="0" w:color="auto"/>
              <w:left w:val="thickThinSmallGap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05D2" w:rsidRPr="009D76FD" w:rsidRDefault="001505D2" w:rsidP="00DE4F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پـروژه های پـژوهشی خاتمـه یافتـه</w:t>
            </w:r>
          </w:p>
        </w:tc>
        <w:tc>
          <w:tcPr>
            <w:tcW w:w="2469" w:type="dxa"/>
            <w:tcBorders>
              <w:top w:val="thinThickThinSmallGap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05D2" w:rsidRPr="006B4933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9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مجـری</w:t>
            </w:r>
          </w:p>
        </w:tc>
        <w:tc>
          <w:tcPr>
            <w:tcW w:w="1170" w:type="dxa"/>
            <w:tcBorders>
              <w:top w:val="thinThickThinSmallGap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440" w:type="dxa"/>
            <w:tcBorders>
              <w:top w:val="thinThickThinSmallGap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قرارداد</w:t>
            </w:r>
          </w:p>
        </w:tc>
        <w:tc>
          <w:tcPr>
            <w:tcW w:w="2070" w:type="dxa"/>
            <w:tcBorders>
              <w:top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1505D2" w:rsidRPr="00DF4AFA" w:rsidRDefault="001505D2" w:rsidP="00BB059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شروع و اتمام</w:t>
            </w:r>
          </w:p>
        </w:tc>
      </w:tr>
      <w:tr w:rsidR="001505D2" w:rsidRPr="003D13EA" w:rsidTr="000C10EF">
        <w:tc>
          <w:tcPr>
            <w:tcW w:w="644" w:type="dxa"/>
            <w:tcBorders>
              <w:top w:val="thickThinSmallGap" w:sz="24" w:space="0" w:color="auto"/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762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1505D2" w:rsidRPr="009D76FD" w:rsidRDefault="001505D2" w:rsidP="00DE4FCE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مطالعه آزمایشگاهی ساخت واحد پایلوت، شبیه سازی و طراحی استفاده از حلالهای هیدروکربنی در افزایش راندمان برج دفع واحد نم زدائی گاز در پالایشگاه فراشبند</w:t>
            </w:r>
          </w:p>
        </w:tc>
        <w:tc>
          <w:tcPr>
            <w:tcW w:w="2469" w:type="dxa"/>
            <w:tcBorders>
              <w:top w:val="thickThinSmallGap" w:sz="24" w:space="0" w:color="auto"/>
            </w:tcBorders>
            <w:vAlign w:val="center"/>
          </w:tcPr>
          <w:p w:rsidR="001505D2" w:rsidRPr="006B4933" w:rsidRDefault="001505D2" w:rsidP="00DE4FCE">
            <w:pPr>
              <w:bidi/>
              <w:rPr>
                <w:rFonts w:cs="B Nazanin"/>
                <w:b/>
                <w:bCs/>
              </w:rPr>
            </w:pPr>
            <w:r w:rsidRPr="006B4933">
              <w:rPr>
                <w:rFonts w:cs="B Nazanin" w:hint="cs"/>
                <w:b/>
                <w:bCs/>
                <w:rtl/>
              </w:rPr>
              <w:t>دکتر محمدرضا رحیم پور</w:t>
            </w:r>
          </w:p>
        </w:tc>
        <w:tc>
          <w:tcPr>
            <w:tcW w:w="1170" w:type="dxa"/>
            <w:tcBorders>
              <w:top w:val="thickThinSmallGap" w:sz="24" w:space="0" w:color="auto"/>
            </w:tcBorders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440" w:type="dxa"/>
            <w:tcBorders>
              <w:top w:val="thickThinSmallGap" w:sz="24" w:space="0" w:color="auto"/>
            </w:tcBorders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10042-81-50</w:t>
            </w:r>
          </w:p>
        </w:tc>
        <w:tc>
          <w:tcPr>
            <w:tcW w:w="2070" w:type="dxa"/>
            <w:tcBorders>
              <w:top w:val="thickThinSmallGap" w:sz="24" w:space="0" w:color="auto"/>
              <w:right w:val="thinThickThinSmallGap" w:sz="24" w:space="0" w:color="auto"/>
            </w:tcBorders>
            <w:vAlign w:val="center"/>
          </w:tcPr>
          <w:p w:rsidR="001505D2" w:rsidRPr="00DF4AFA" w:rsidRDefault="001505D2" w:rsidP="00DE4F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4AF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15/3/88</w:t>
            </w:r>
          </w:p>
          <w:p w:rsidR="001505D2" w:rsidRPr="00DF4AFA" w:rsidRDefault="001505D2" w:rsidP="00DF4AF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4AF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15/12/89</w:t>
            </w:r>
          </w:p>
        </w:tc>
      </w:tr>
      <w:tr w:rsidR="001505D2" w:rsidRPr="003D13EA" w:rsidTr="000C10EF"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DE4FCE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بررسی امکان استفاده از برجهای جذب آکنده منظم بجای برجهای حاوی سینی واحد نم زدایی گاز پالایشگاه فراشبند و اثر آن در کاهش نقطه شبنم آبی گاز ، کاهش هرزروی گلایکول و غلظت تزریق گلایکول به برج جذب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D75E0C">
            <w:pPr>
              <w:bidi/>
              <w:rPr>
                <w:rFonts w:cs="B Nazanin"/>
                <w:b/>
                <w:bCs/>
              </w:rPr>
            </w:pPr>
            <w:r w:rsidRPr="006B4933">
              <w:rPr>
                <w:rFonts w:cs="B Nazanin" w:hint="cs"/>
                <w:b/>
                <w:bCs/>
                <w:rtl/>
              </w:rPr>
              <w:t xml:space="preserve">دکترمحمدرضا رحیم پور/ دکتر </w:t>
            </w:r>
            <w:r w:rsidR="00D75E0C">
              <w:rPr>
                <w:rFonts w:cs="B Nazanin" w:hint="cs"/>
                <w:b/>
                <w:bCs/>
                <w:rtl/>
              </w:rPr>
              <w:t>جمشید فتحی</w:t>
            </w:r>
            <w:r w:rsidRPr="006B4933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10016-80-50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DE4F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15/9/85</w:t>
            </w:r>
          </w:p>
          <w:p w:rsidR="001505D2" w:rsidRPr="00DF4AFA" w:rsidRDefault="001505D2" w:rsidP="00DF4AF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15/9/87</w:t>
            </w:r>
          </w:p>
        </w:tc>
      </w:tr>
      <w:tr w:rsidR="001505D2" w:rsidRPr="003D13EA" w:rsidTr="000C10EF">
        <w:trPr>
          <w:trHeight w:val="580"/>
        </w:trPr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DE4FCE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ساخت یک ماده امولسیون شکن برای نفت سنگین میادین نفتی زاگرس جنوبی و نفت مرکزی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DE4FCE">
            <w:pPr>
              <w:bidi/>
              <w:rPr>
                <w:rFonts w:cs="B Nazanin"/>
                <w:b/>
                <w:bCs/>
              </w:rPr>
            </w:pPr>
            <w:r w:rsidRPr="006B4933">
              <w:rPr>
                <w:rFonts w:cs="B Nazanin" w:hint="cs"/>
                <w:b/>
                <w:bCs/>
                <w:rtl/>
              </w:rPr>
              <w:t>دکتر عبدالحسین جهانمیری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10041-81-50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DE4F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15/3/88</w:t>
            </w:r>
          </w:p>
          <w:p w:rsidR="001505D2" w:rsidRPr="00DF4AFA" w:rsidRDefault="001505D2" w:rsidP="00681FC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14/7/90</w:t>
            </w:r>
          </w:p>
        </w:tc>
      </w:tr>
      <w:tr w:rsidR="001505D2" w:rsidRPr="003D13EA" w:rsidTr="000C10EF"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DE4FCE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بومی سازی و طراحی و ساخت نانو سنسور گاز متان مورد نیاز واحدهای مختلف شرکت نفت و صنایع وابسته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DE4FCE">
            <w:pPr>
              <w:bidi/>
              <w:rPr>
                <w:rFonts w:cs="B Nazanin"/>
                <w:b/>
                <w:bCs/>
              </w:rPr>
            </w:pPr>
            <w:r w:rsidRPr="006B4933">
              <w:rPr>
                <w:rFonts w:cs="B Nazanin" w:hint="cs"/>
                <w:b/>
                <w:bCs/>
                <w:rtl/>
              </w:rPr>
              <w:t>دکترمحمدحسین شیخی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10063-80-50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DE4F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1/9/88</w:t>
            </w:r>
          </w:p>
          <w:p w:rsidR="001505D2" w:rsidRPr="00DF4AFA" w:rsidRDefault="001505D2" w:rsidP="00681FC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31/2/90</w:t>
            </w:r>
          </w:p>
        </w:tc>
      </w:tr>
      <w:tr w:rsidR="001505D2" w:rsidRPr="003D13EA" w:rsidTr="000C10EF"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DE4FCE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بررسی علل خوردگی داخلی تاسیسات سرچاهی منطقه سرخون و ارائه راهکارهای کنترل خوردگی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DE4FCE">
            <w:pPr>
              <w:bidi/>
              <w:rPr>
                <w:rFonts w:cs="B Nazanin"/>
                <w:b/>
                <w:bCs/>
              </w:rPr>
            </w:pPr>
            <w:r w:rsidRPr="006B4933">
              <w:rPr>
                <w:rFonts w:cs="B Nazanin" w:hint="cs"/>
                <w:b/>
                <w:bCs/>
                <w:rtl/>
              </w:rPr>
              <w:t>دکترمحمدجعفرهادیان فر/ دکترمحمود پاکشیر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10045-81-50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DE4F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15/3/88</w:t>
            </w:r>
          </w:p>
          <w:p w:rsidR="001505D2" w:rsidRPr="00DF4AFA" w:rsidRDefault="001505D2" w:rsidP="00681FC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30/7/89</w:t>
            </w:r>
          </w:p>
        </w:tc>
      </w:tr>
      <w:tr w:rsidR="001505D2" w:rsidRPr="003D13EA" w:rsidTr="000C10EF"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DE4FCE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کاربرد روش های شیمیایی در بهبود قابلیت تراوایی نسبی گاز و میعانات در مخازن گازی و گاز میعانی در شرکت زاگرس جنوبی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DE4FCE">
            <w:pPr>
              <w:bidi/>
              <w:rPr>
                <w:rFonts w:cs="B Nazanin"/>
                <w:b/>
                <w:bCs/>
                <w:rtl/>
              </w:rPr>
            </w:pPr>
            <w:r w:rsidRPr="006B4933">
              <w:rPr>
                <w:rFonts w:cs="B Nazanin" w:hint="cs"/>
                <w:b/>
                <w:bCs/>
                <w:rtl/>
              </w:rPr>
              <w:t>دکترمحمدرضا رحیم پور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10062-81-50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DE4F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1/9/88</w:t>
            </w:r>
          </w:p>
          <w:p w:rsidR="001505D2" w:rsidRPr="00DF4AFA" w:rsidRDefault="001505D2" w:rsidP="00681FC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1/9/90</w:t>
            </w:r>
          </w:p>
        </w:tc>
      </w:tr>
      <w:tr w:rsidR="001505D2" w:rsidRPr="003D13EA" w:rsidTr="000C10EF">
        <w:trPr>
          <w:trHeight w:val="577"/>
        </w:trPr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DE4FCE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طراحی نرم افزار شبیه سازی مخازن معمولی و شکافدار گاز و گاز میعانی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DE4FCE">
            <w:pPr>
              <w:bidi/>
              <w:rPr>
                <w:rFonts w:cs="B Nazanin"/>
                <w:b/>
                <w:bCs/>
              </w:rPr>
            </w:pPr>
            <w:r w:rsidRPr="006B4933">
              <w:rPr>
                <w:rFonts w:cs="B Nazanin" w:hint="cs"/>
                <w:b/>
                <w:bCs/>
                <w:rtl/>
              </w:rPr>
              <w:t>دکتر فریدون اسماعیل زاده/ دکتر داریوش مولا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10060-91-50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DE4F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1/8/88</w:t>
            </w:r>
          </w:p>
          <w:p w:rsidR="001505D2" w:rsidRPr="00DF4AFA" w:rsidRDefault="001505D2" w:rsidP="00681FC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31/1/91</w:t>
            </w:r>
          </w:p>
        </w:tc>
      </w:tr>
      <w:tr w:rsidR="001505D2" w:rsidRPr="003D13EA" w:rsidTr="000C10EF">
        <w:trPr>
          <w:trHeight w:val="562"/>
        </w:trPr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DE4FCE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تعیین مدل مناسب مخازن در نرم افزارهای چاه آزمایی با استفاده از شبکه های عصبی مصنوعی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DE4FCE">
            <w:pPr>
              <w:bidi/>
              <w:rPr>
                <w:rFonts w:cs="B Nazanin"/>
                <w:b/>
                <w:bCs/>
              </w:rPr>
            </w:pPr>
            <w:r w:rsidRPr="006B4933">
              <w:rPr>
                <w:rFonts w:cs="B Nazanin" w:hint="cs"/>
                <w:b/>
                <w:bCs/>
                <w:rtl/>
              </w:rPr>
              <w:t>دکتر رضا اسلاملوئیان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10059-81-50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DE4F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1/8/88</w:t>
            </w:r>
          </w:p>
          <w:p w:rsidR="001505D2" w:rsidRPr="00DF4AFA" w:rsidRDefault="001505D2" w:rsidP="00D650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1/4/90</w:t>
            </w:r>
          </w:p>
        </w:tc>
      </w:tr>
      <w:tr w:rsidR="001505D2" w:rsidRPr="003D13EA" w:rsidTr="000C10EF"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DE4FCE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ارزیابی انواع کامپوزیتها جهت ترمیم ، تقویت و پوشش خطوط لوله و ارائه روشهای ساخت و اعمال آنها و انتخاب بهینه از نظر فنی </w:t>
            </w:r>
            <w:r w:rsidRPr="009D76F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اقتصادی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DE4FCE">
            <w:pPr>
              <w:bidi/>
              <w:rPr>
                <w:rFonts w:cs="B Nazanin"/>
                <w:b/>
                <w:bCs/>
              </w:rPr>
            </w:pPr>
            <w:r w:rsidRPr="006B4933">
              <w:rPr>
                <w:rFonts w:cs="B Nazanin" w:hint="cs"/>
                <w:b/>
                <w:bCs/>
                <w:rtl/>
              </w:rPr>
              <w:t>دکتر سیروس جوادپور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10047-81-50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DE4F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1/4/88</w:t>
            </w:r>
          </w:p>
          <w:p w:rsidR="001505D2" w:rsidRPr="00DF4AFA" w:rsidRDefault="001505D2" w:rsidP="00D650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31/6/90</w:t>
            </w:r>
          </w:p>
        </w:tc>
      </w:tr>
      <w:tr w:rsidR="001505D2" w:rsidRPr="003D13EA" w:rsidTr="000C10EF">
        <w:trPr>
          <w:trHeight w:val="690"/>
        </w:trPr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DE4FCE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پایش و اندازه گیری تاثیر عملیات حفاری و صنایع شرکت ملی نفت مناطق عملیاتی زاگرس جنوبی بر محیط زیست منطقه از دید پرتو شناختی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DE4FCE">
            <w:pPr>
              <w:bidi/>
              <w:rPr>
                <w:rFonts w:cs="B Nazanin"/>
                <w:b/>
                <w:bCs/>
              </w:rPr>
            </w:pPr>
            <w:r w:rsidRPr="006B4933">
              <w:rPr>
                <w:rFonts w:cs="B Nazanin" w:hint="cs"/>
                <w:b/>
                <w:bCs/>
                <w:rtl/>
              </w:rPr>
              <w:t>دکتررضا فقیهی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10058-81-50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DE4F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1/8/88</w:t>
            </w:r>
          </w:p>
          <w:p w:rsidR="001505D2" w:rsidRPr="00DF4AFA" w:rsidRDefault="001505D2" w:rsidP="00D650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31/2/91</w:t>
            </w:r>
          </w:p>
        </w:tc>
      </w:tr>
      <w:tr w:rsidR="001505D2" w:rsidRPr="003D13EA" w:rsidTr="000C10EF">
        <w:trPr>
          <w:trHeight w:val="406"/>
        </w:trPr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DE4FCE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جداسازی یون کلراید از میعانات گازی با استفاده از نانوفیلتراسیون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DE4FCE">
            <w:pPr>
              <w:bidi/>
              <w:rPr>
                <w:rFonts w:cs="B Nazanin"/>
                <w:b/>
                <w:bCs/>
              </w:rPr>
            </w:pPr>
            <w:r w:rsidRPr="006B4933">
              <w:rPr>
                <w:rFonts w:cs="B Nazanin" w:hint="cs"/>
                <w:b/>
                <w:bCs/>
                <w:rtl/>
              </w:rPr>
              <w:t>دکتر صمد صباغی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10057-81-50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DE4F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1/8/88</w:t>
            </w:r>
          </w:p>
          <w:p w:rsidR="001505D2" w:rsidRPr="00DF4AFA" w:rsidRDefault="001505D2" w:rsidP="00D650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30/7/90</w:t>
            </w:r>
          </w:p>
        </w:tc>
      </w:tr>
      <w:tr w:rsidR="001505D2" w:rsidRPr="003D13EA" w:rsidTr="000C10EF">
        <w:trPr>
          <w:trHeight w:val="631"/>
        </w:trPr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DE4FCE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آنالیز خطر و به دست آوردن </w:t>
            </w:r>
            <w:r w:rsidRPr="009D76FD">
              <w:rPr>
                <w:rFonts w:ascii="Times New Roman" w:hAnsi="Times New Roman" w:cs="B Nazanin"/>
                <w:b/>
                <w:bCs/>
                <w:lang w:bidi="fa-IR"/>
              </w:rPr>
              <w:t>PGA</w:t>
            </w:r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برای پالایشگاه گاز فراشبند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DE4FCE">
            <w:pPr>
              <w:bidi/>
              <w:rPr>
                <w:rFonts w:cs="B Nazanin"/>
                <w:b/>
                <w:bCs/>
              </w:rPr>
            </w:pPr>
            <w:r w:rsidRPr="006B4933">
              <w:rPr>
                <w:rFonts w:cs="B Nazanin" w:hint="cs"/>
                <w:b/>
                <w:bCs/>
                <w:rtl/>
              </w:rPr>
              <w:t>دکتر نادر هاتف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10061-81-50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DE4F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1/8/88</w:t>
            </w:r>
          </w:p>
          <w:p w:rsidR="001505D2" w:rsidRPr="00DF4AFA" w:rsidRDefault="001505D2" w:rsidP="00D650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1/5/89</w:t>
            </w:r>
          </w:p>
        </w:tc>
      </w:tr>
      <w:tr w:rsidR="001505D2" w:rsidRPr="003D13EA" w:rsidTr="000C10EF">
        <w:trPr>
          <w:trHeight w:val="163"/>
        </w:trPr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13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DE4FCE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بررسی روشهای مختلف و تکنولوژی های جدید آزمایش های غیر مخرب برای تعیین پروفایل خوردگی در خطوط لوله زیر زمینی و سیستم های لوله کشی و پیشنهاد بهترین روش از نظر فنی اقتصادی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DE4FCE">
            <w:pPr>
              <w:bidi/>
              <w:rPr>
                <w:rFonts w:cs="B Nazanin"/>
                <w:b/>
                <w:bCs/>
                <w:rtl/>
              </w:rPr>
            </w:pPr>
            <w:r w:rsidRPr="006B4933">
              <w:rPr>
                <w:rFonts w:cs="B Nazanin" w:hint="cs"/>
                <w:b/>
                <w:bCs/>
                <w:rtl/>
              </w:rPr>
              <w:t>دکترمحمود پاکشیر /</w:t>
            </w:r>
          </w:p>
          <w:p w:rsidR="001505D2" w:rsidRPr="006B4933" w:rsidRDefault="001505D2" w:rsidP="00DE4FCE">
            <w:pPr>
              <w:bidi/>
              <w:rPr>
                <w:rFonts w:cs="B Nazanin"/>
                <w:b/>
                <w:bCs/>
              </w:rPr>
            </w:pPr>
            <w:r w:rsidRPr="006B4933">
              <w:rPr>
                <w:rFonts w:cs="B Nazanin" w:hint="cs"/>
                <w:b/>
                <w:bCs/>
                <w:rtl/>
              </w:rPr>
              <w:t>دکتر محمدجعفر هادیان فر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DE4F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10044-81-50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DE4F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15/3/88</w:t>
            </w:r>
          </w:p>
          <w:p w:rsidR="001505D2" w:rsidRPr="00DF4AFA" w:rsidRDefault="001505D2" w:rsidP="00E3740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1/6/89</w:t>
            </w:r>
          </w:p>
        </w:tc>
      </w:tr>
      <w:tr w:rsidR="001505D2" w:rsidRPr="003D13EA" w:rsidTr="000C10EF">
        <w:trPr>
          <w:trHeight w:val="617"/>
        </w:trPr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695DD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</w:rPr>
              <w:t>بررسي و مشخص نمودن منشا و مكانيزم توليد آب در چاههاي ميادين گازي كنگان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695DD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B4933">
              <w:rPr>
                <w:rFonts w:cs="B Nazanin"/>
                <w:b/>
                <w:bCs/>
                <w:rtl/>
              </w:rPr>
              <w:t>دکتر عزت اله رئیسی اردکانی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</w:rPr>
              <w:t>10043-81-50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695D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15/3/88</w:t>
            </w:r>
          </w:p>
          <w:p w:rsidR="001505D2" w:rsidRPr="00DF4AFA" w:rsidRDefault="001505D2" w:rsidP="008274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31/3/93</w:t>
            </w:r>
          </w:p>
        </w:tc>
      </w:tr>
      <w:tr w:rsidR="001505D2" w:rsidRPr="003D13EA" w:rsidTr="000C10EF"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695DD1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9D76FD">
              <w:rPr>
                <w:rFonts w:ascii="Times New Roman" w:hAnsi="Times New Roman" w:cs="B Nazanin"/>
                <w:b/>
                <w:bCs/>
                <w:rtl/>
              </w:rPr>
              <w:t>جمع</w:t>
            </w:r>
            <w:r w:rsidRPr="009D76FD">
              <w:rPr>
                <w:rFonts w:ascii="Times New Roman" w:hAnsi="Times New Roman" w:cs="B Nazanin"/>
                <w:b/>
                <w:bCs/>
                <w:cs/>
              </w:rPr>
              <w:t>‎</w:t>
            </w:r>
            <w:r w:rsidRPr="009D76FD">
              <w:rPr>
                <w:rFonts w:ascii="Times New Roman" w:hAnsi="Times New Roman" w:cs="B Nazanin"/>
                <w:b/>
                <w:bCs/>
                <w:rtl/>
              </w:rPr>
              <w:t xml:space="preserve">آوري گازهاي ارسالي به مشعل در منطقه </w:t>
            </w:r>
            <w:r w:rsidRPr="009D76FD">
              <w:rPr>
                <w:rFonts w:ascii="Times New Roman" w:hAnsi="Times New Roman" w:cs="B Nazanin"/>
                <w:b/>
                <w:bCs/>
                <w:cs/>
              </w:rPr>
              <w:t>‎</w:t>
            </w:r>
            <w:r w:rsidRPr="009D76FD">
              <w:rPr>
                <w:rFonts w:ascii="Times New Roman" w:hAnsi="Times New Roman" w:cs="B Nazanin"/>
                <w:b/>
                <w:bCs/>
                <w:rtl/>
              </w:rPr>
              <w:t>آغارودالان و امكان</w:t>
            </w:r>
            <w:r w:rsidRPr="009D76FD">
              <w:rPr>
                <w:rFonts w:ascii="Times New Roman" w:hAnsi="Times New Roman" w:cs="B Nazanin"/>
                <w:b/>
                <w:bCs/>
                <w:cs/>
              </w:rPr>
              <w:t>‎</w:t>
            </w:r>
            <w:r w:rsidRPr="009D76FD">
              <w:rPr>
                <w:rFonts w:ascii="Times New Roman" w:hAnsi="Times New Roman" w:cs="B Nazanin"/>
                <w:b/>
                <w:bCs/>
                <w:rtl/>
              </w:rPr>
              <w:t xml:space="preserve">سنجي تبديل آن به مايع از طريق تكنولوژي </w:t>
            </w:r>
            <w:r w:rsidRPr="009D76FD">
              <w:rPr>
                <w:rFonts w:ascii="Times New Roman" w:hAnsi="Times New Roman" w:cs="B Nazanin"/>
                <w:b/>
                <w:bCs/>
                <w:lang w:val="fo-FO"/>
              </w:rPr>
              <w:t>GTL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695DD1">
            <w:pPr>
              <w:bidi/>
              <w:rPr>
                <w:rFonts w:cs="B Nazanin"/>
                <w:b/>
                <w:bCs/>
                <w:rtl/>
              </w:rPr>
            </w:pPr>
            <w:r w:rsidRPr="006B4933">
              <w:rPr>
                <w:rFonts w:cs="B Nazanin" w:hint="cs"/>
                <w:b/>
                <w:bCs/>
                <w:rtl/>
              </w:rPr>
              <w:t>دکترمحمدرضا رحیم پور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</w:rPr>
              <w:t>10023-81-50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695D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1/9/86</w:t>
            </w:r>
          </w:p>
          <w:p w:rsidR="001505D2" w:rsidRPr="00DF4AFA" w:rsidRDefault="001505D2" w:rsidP="008274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31/5/89</w:t>
            </w:r>
          </w:p>
        </w:tc>
      </w:tr>
      <w:tr w:rsidR="001505D2" w:rsidRPr="003D13EA" w:rsidTr="000C10EF">
        <w:trPr>
          <w:trHeight w:val="653"/>
        </w:trPr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695DD1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</w:rPr>
              <w:t>بررسی پتانسیل زمین لغزش و روشهای پایدارسازی پیرامون چاههای نفت و گاز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695DD1">
            <w:pPr>
              <w:bidi/>
              <w:rPr>
                <w:rFonts w:cs="B Nazanin"/>
                <w:b/>
                <w:bCs/>
                <w:rtl/>
              </w:rPr>
            </w:pPr>
            <w:r w:rsidRPr="006B4933">
              <w:rPr>
                <w:rFonts w:cs="B Nazanin" w:hint="cs"/>
                <w:b/>
                <w:bCs/>
                <w:rtl/>
                <w:lang w:bidi="fa-IR"/>
              </w:rPr>
              <w:t>دکتر قاسم حبیب آگهی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</w:rPr>
              <w:t>10065-81-50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695D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1/9/88</w:t>
            </w:r>
          </w:p>
          <w:p w:rsidR="001505D2" w:rsidRPr="00DF4AFA" w:rsidRDefault="001505D2" w:rsidP="004069E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1/6/90</w:t>
            </w:r>
          </w:p>
        </w:tc>
      </w:tr>
      <w:tr w:rsidR="001505D2" w:rsidRPr="003D13EA" w:rsidTr="000C10EF">
        <w:trPr>
          <w:trHeight w:val="944"/>
        </w:trPr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695DD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</w:rPr>
              <w:t>بررسی و افزایش عملکرد و بومی سازی افزایه های اسیدکاری چاهها و طراحی و تهیه نرم افزار اسیدکاری چاههای نفت و گاز در مناطق نفت و گاز زاگرس جنوبی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695DD1">
            <w:pPr>
              <w:bidi/>
              <w:rPr>
                <w:rFonts w:cs="B Nazanin"/>
                <w:b/>
                <w:bCs/>
              </w:rPr>
            </w:pPr>
            <w:r w:rsidRPr="006B4933">
              <w:rPr>
                <w:rFonts w:cs="B Nazanin" w:hint="cs"/>
                <w:b/>
                <w:bCs/>
                <w:rtl/>
              </w:rPr>
              <w:t>دکتر عبدالحسین جهانمیری/ دکتر فریدون اسماعیل زاده/ دکتر داریوش مولا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</w:rPr>
              <w:t>10064-81-50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695D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1/9/88</w:t>
            </w:r>
          </w:p>
          <w:p w:rsidR="001505D2" w:rsidRPr="00DF4AFA" w:rsidRDefault="001505D2" w:rsidP="004069E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30/7/92</w:t>
            </w:r>
          </w:p>
        </w:tc>
      </w:tr>
      <w:tr w:rsidR="001505D2" w:rsidRPr="003D13EA" w:rsidTr="000C10EF">
        <w:trPr>
          <w:trHeight w:val="611"/>
        </w:trPr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695DD1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</w:rPr>
              <w:t>اصلاح تیرگی رنگ میعانات گازی میادین زاگرس جنوبی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695DD1">
            <w:pPr>
              <w:bidi/>
              <w:rPr>
                <w:rFonts w:cs="B Nazanin"/>
                <w:b/>
                <w:bCs/>
                <w:rtl/>
              </w:rPr>
            </w:pPr>
            <w:r w:rsidRPr="006B4933">
              <w:rPr>
                <w:rFonts w:cs="B Nazanin" w:hint="cs"/>
                <w:b/>
                <w:bCs/>
                <w:rtl/>
              </w:rPr>
              <w:t>دکتر</w:t>
            </w:r>
            <w:r>
              <w:rPr>
                <w:rFonts w:cs="B Nazanin" w:hint="cs"/>
                <w:b/>
                <w:bCs/>
                <w:rtl/>
              </w:rPr>
              <w:t xml:space="preserve"> بهرام</w:t>
            </w:r>
            <w:r w:rsidRPr="006B4933">
              <w:rPr>
                <w:rFonts w:cs="B Nazanin" w:hint="cs"/>
                <w:b/>
                <w:bCs/>
                <w:rtl/>
              </w:rPr>
              <w:t xml:space="preserve"> دبیر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</w:rPr>
              <w:t>امیرکبیر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</w:rPr>
              <w:t>10022-81-50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695D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1/12/86</w:t>
            </w:r>
          </w:p>
          <w:p w:rsidR="001505D2" w:rsidRPr="00DF4AFA" w:rsidRDefault="001505D2" w:rsidP="00FC61A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1/8/89</w:t>
            </w:r>
          </w:p>
        </w:tc>
      </w:tr>
      <w:tr w:rsidR="001505D2" w:rsidRPr="003D13EA" w:rsidTr="000C10EF">
        <w:trPr>
          <w:trHeight w:val="635"/>
        </w:trPr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9D76FD">
            <w:pPr>
              <w:bidi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</w:rPr>
              <w:t>تهيه نرم افزار براي محاسبه و تشخيص هيدرا</w:t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>ت گازي و مقايسه آن با نرم افزار</w:t>
            </w:r>
            <w:r w:rsidRPr="009D76FD">
              <w:rPr>
                <w:rFonts w:ascii="Times New Roman" w:hAnsi="Times New Roman" w:cs="B Nazanin" w:hint="cs"/>
                <w:b/>
                <w:bCs/>
                <w:rtl/>
              </w:rPr>
              <w:t xml:space="preserve">هاي </w:t>
            </w:r>
            <w:proofErr w:type="spellStart"/>
            <w:r w:rsidRPr="009D76FD">
              <w:rPr>
                <w:rFonts w:ascii="Times New Roman" w:hAnsi="Times New Roman" w:cs="B Nazanin"/>
                <w:b/>
                <w:bCs/>
              </w:rPr>
              <w:t>Hysys</w:t>
            </w:r>
            <w:proofErr w:type="spellEnd"/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و </w:t>
            </w:r>
            <w:r w:rsidRPr="009D76FD">
              <w:rPr>
                <w:rFonts w:ascii="Times New Roman" w:hAnsi="Times New Roman" w:cs="B Nazanin"/>
                <w:b/>
                <w:bCs/>
                <w:lang w:bidi="fa-IR"/>
              </w:rPr>
              <w:t>PRO II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695DD1">
            <w:pPr>
              <w:bidi/>
              <w:rPr>
                <w:rFonts w:cs="B Nazanin"/>
                <w:b/>
                <w:bCs/>
                <w:rtl/>
              </w:rPr>
            </w:pPr>
            <w:r w:rsidRPr="006B4933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 xml:space="preserve">سید حسام </w:t>
            </w:r>
            <w:r w:rsidRPr="006B4933">
              <w:rPr>
                <w:rFonts w:cs="B Nazanin" w:hint="cs"/>
                <w:b/>
                <w:bCs/>
                <w:rtl/>
              </w:rPr>
              <w:t>نجیبی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صنعت نفت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10024-81-50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695D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10/11/86</w:t>
            </w:r>
          </w:p>
          <w:p w:rsidR="001505D2" w:rsidRPr="00DF4AFA" w:rsidRDefault="001505D2" w:rsidP="00FC61A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10/5/88</w:t>
            </w:r>
          </w:p>
        </w:tc>
      </w:tr>
      <w:tr w:rsidR="001505D2" w:rsidRPr="003D13EA" w:rsidTr="000C10EF">
        <w:trPr>
          <w:trHeight w:val="617"/>
        </w:trPr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695DD1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</w:rPr>
              <w:t>بررسي امكان سنجي بازگرداني گاز در مخازن گاز میعانی شکافدار زاگرس جنوبی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695DD1">
            <w:pPr>
              <w:bidi/>
              <w:rPr>
                <w:rFonts w:cs="B Nazanin"/>
                <w:b/>
                <w:bCs/>
                <w:rtl/>
              </w:rPr>
            </w:pPr>
            <w:r w:rsidRPr="006B4933">
              <w:rPr>
                <w:rFonts w:cs="B Nazanin" w:hint="cs"/>
                <w:b/>
                <w:bCs/>
                <w:rtl/>
              </w:rPr>
              <w:t>دکتر عبدالنبی هاشمی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صنعت نفت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10025-81-50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695D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1/12/86</w:t>
            </w:r>
          </w:p>
          <w:p w:rsidR="001505D2" w:rsidRPr="00DF4AFA" w:rsidRDefault="001505D2" w:rsidP="006558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1/6/88</w:t>
            </w:r>
          </w:p>
        </w:tc>
      </w:tr>
      <w:tr w:rsidR="001505D2" w:rsidRPr="003D13EA" w:rsidTr="000C10EF"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695DD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بررسی عملکرد آزمایشگاهی سرچاهی فناوری نانو در سیالات حفاری در یکی از چاههای دی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695DD1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مهندس سلیمانی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پژوهشگاه صنعت نفت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</w:rPr>
              <w:t>10069-81-50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695D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1/3/91</w:t>
            </w:r>
          </w:p>
          <w:p w:rsidR="001505D2" w:rsidRPr="00DF4AFA" w:rsidRDefault="00EC3D88" w:rsidP="006558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1/9/93</w:t>
            </w:r>
          </w:p>
        </w:tc>
      </w:tr>
      <w:tr w:rsidR="001505D2" w:rsidRPr="003D13EA" w:rsidTr="000C10EF"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695DD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طرح محیط رسوبی،چینه نگاری سکانسی ناحیه ای و ارزیابی سازندهای جهرم/ آسماری و رازک (گچساران) و میشان در بندرعباس و شرق فارس ساحلی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695DD1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دکتر سید علی معلمی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پژوهشگاه صنعت نفت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</w:rPr>
              <w:t>10068-81-50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695D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1/3/91</w:t>
            </w:r>
          </w:p>
          <w:p w:rsidR="001505D2" w:rsidRPr="00DF4AFA" w:rsidRDefault="001505D2" w:rsidP="00446D0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31/5/93</w:t>
            </w:r>
          </w:p>
        </w:tc>
      </w:tr>
      <w:tr w:rsidR="001505D2" w:rsidRPr="003D13EA" w:rsidTr="000C10EF"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695DD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پروژه تحقیقاتی بهینه سازی تولید مایعات گازی در پالایشگاه فراشبند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695DD1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دکتر سیروس جوادپور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شیراز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10018-71-50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695D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22/2/82</w:t>
            </w:r>
          </w:p>
          <w:p w:rsidR="001505D2" w:rsidRPr="00DF4AFA" w:rsidRDefault="001505D2" w:rsidP="00446D0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30/5/83</w:t>
            </w:r>
          </w:p>
        </w:tc>
      </w:tr>
      <w:tr w:rsidR="001505D2" w:rsidRPr="003D13EA" w:rsidTr="000C10EF"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695DD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تعیین حد برش در میدان سرخون به روشهای مرسوم و نوین و تهیه نرم افزار</w:t>
            </w:r>
          </w:p>
        </w:tc>
        <w:tc>
          <w:tcPr>
            <w:tcW w:w="2469" w:type="dxa"/>
            <w:vAlign w:val="center"/>
          </w:tcPr>
          <w:p w:rsidR="001505D2" w:rsidRPr="006B4933" w:rsidRDefault="001505D2" w:rsidP="00695DD1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دکتر بهنام صدایی سُلا</w:t>
            </w:r>
          </w:p>
        </w:tc>
        <w:tc>
          <w:tcPr>
            <w:tcW w:w="117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13EA">
              <w:rPr>
                <w:rFonts w:cs="B Nazanin" w:hint="cs"/>
                <w:b/>
                <w:bCs/>
                <w:sz w:val="24"/>
                <w:szCs w:val="24"/>
                <w:rtl/>
              </w:rPr>
              <w:t>امیرکبیر</w:t>
            </w:r>
          </w:p>
        </w:tc>
        <w:tc>
          <w:tcPr>
            <w:tcW w:w="1440" w:type="dxa"/>
            <w:vAlign w:val="center"/>
          </w:tcPr>
          <w:p w:rsidR="001505D2" w:rsidRPr="003D13EA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10054-81-50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695D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1/8/88</w:t>
            </w:r>
          </w:p>
          <w:p w:rsidR="001505D2" w:rsidRPr="00DF4AFA" w:rsidRDefault="001505D2" w:rsidP="000871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31/5/93</w:t>
            </w:r>
          </w:p>
        </w:tc>
      </w:tr>
      <w:tr w:rsidR="001505D2" w:rsidRPr="003D13EA" w:rsidTr="000C10EF">
        <w:trPr>
          <w:trHeight w:val="800"/>
        </w:trPr>
        <w:tc>
          <w:tcPr>
            <w:tcW w:w="644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1505D2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7762" w:type="dxa"/>
            <w:tcBorders>
              <w:left w:val="thickThinSmallGap" w:sz="24" w:space="0" w:color="auto"/>
            </w:tcBorders>
            <w:vAlign w:val="center"/>
          </w:tcPr>
          <w:p w:rsidR="001505D2" w:rsidRPr="009D76FD" w:rsidRDefault="001505D2" w:rsidP="00695DD1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76F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بررسی و تعیین ثابت سرعت سایش درخطوط انتقال گاز میادین کنگان، شانول و آغار بصورت میدانی</w:t>
            </w:r>
          </w:p>
        </w:tc>
        <w:tc>
          <w:tcPr>
            <w:tcW w:w="2469" w:type="dxa"/>
            <w:vAlign w:val="center"/>
          </w:tcPr>
          <w:p w:rsidR="001505D2" w:rsidRPr="00705544" w:rsidRDefault="001505D2" w:rsidP="00695DD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5544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فریدون</w:t>
            </w:r>
            <w:r w:rsidRPr="0070554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اسماعیل زاده</w:t>
            </w:r>
          </w:p>
        </w:tc>
        <w:tc>
          <w:tcPr>
            <w:tcW w:w="1170" w:type="dxa"/>
            <w:vAlign w:val="center"/>
          </w:tcPr>
          <w:p w:rsidR="001505D2" w:rsidRPr="007B7FD1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7FD1">
              <w:rPr>
                <w:rFonts w:cs="B Nazanin" w:hint="cs"/>
                <w:b/>
                <w:bCs/>
                <w:sz w:val="24"/>
                <w:szCs w:val="24"/>
                <w:rtl/>
              </w:rPr>
              <w:t>شیراز</w:t>
            </w:r>
          </w:p>
        </w:tc>
        <w:tc>
          <w:tcPr>
            <w:tcW w:w="1440" w:type="dxa"/>
            <w:vAlign w:val="center"/>
          </w:tcPr>
          <w:p w:rsidR="001505D2" w:rsidRPr="00DF34E0" w:rsidRDefault="001505D2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34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20000-81-50</w:t>
            </w:r>
          </w:p>
        </w:tc>
        <w:tc>
          <w:tcPr>
            <w:tcW w:w="2070" w:type="dxa"/>
            <w:tcBorders>
              <w:right w:val="thinThickThinSmallGap" w:sz="24" w:space="0" w:color="auto"/>
            </w:tcBorders>
            <w:vAlign w:val="center"/>
          </w:tcPr>
          <w:p w:rsidR="001505D2" w:rsidRDefault="001505D2" w:rsidP="00695D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1/6/91</w:t>
            </w:r>
          </w:p>
          <w:p w:rsidR="001505D2" w:rsidRPr="00DF4AFA" w:rsidRDefault="00216530" w:rsidP="000871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30/11/94</w:t>
            </w:r>
          </w:p>
        </w:tc>
      </w:tr>
      <w:tr w:rsidR="000F0554" w:rsidRPr="003D13EA" w:rsidTr="000C10EF">
        <w:trPr>
          <w:trHeight w:val="71"/>
        </w:trPr>
        <w:tc>
          <w:tcPr>
            <w:tcW w:w="644" w:type="dxa"/>
            <w:tcBorders>
              <w:left w:val="thinThickThinSmallGap" w:sz="24" w:space="0" w:color="auto"/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:rsidR="000F0554" w:rsidRDefault="000F0554" w:rsidP="00C471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tcBorders>
              <w:left w:val="thickThinSmallGap" w:sz="24" w:space="0" w:color="auto"/>
              <w:bottom w:val="thinThickThinSmallGap" w:sz="24" w:space="0" w:color="auto"/>
            </w:tcBorders>
            <w:vAlign w:val="center"/>
          </w:tcPr>
          <w:p w:rsidR="000F0554" w:rsidRPr="009D76FD" w:rsidRDefault="000F0554" w:rsidP="00292283">
            <w:pPr>
              <w:bidi/>
              <w:jc w:val="righ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69" w:type="dxa"/>
            <w:tcBorders>
              <w:bottom w:val="thinThickThinSmallGap" w:sz="24" w:space="0" w:color="auto"/>
            </w:tcBorders>
            <w:vAlign w:val="center"/>
          </w:tcPr>
          <w:p w:rsidR="000F0554" w:rsidRDefault="000F0554" w:rsidP="003A6A99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thinThickThinSmallGap" w:sz="24" w:space="0" w:color="auto"/>
            </w:tcBorders>
            <w:vAlign w:val="center"/>
          </w:tcPr>
          <w:p w:rsidR="000F0554" w:rsidRPr="007B7FD1" w:rsidRDefault="000F0554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bottom w:val="thinThickThinSmallGap" w:sz="24" w:space="0" w:color="auto"/>
            </w:tcBorders>
            <w:vAlign w:val="center"/>
          </w:tcPr>
          <w:p w:rsidR="000F0554" w:rsidRPr="00DF34E0" w:rsidRDefault="000F0554" w:rsidP="00695D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F0554" w:rsidRDefault="000F0554" w:rsidP="00695D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74A6E" w:rsidRDefault="00974A6E" w:rsidP="00974A6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974A6E" w:rsidSect="005169C1">
      <w:pgSz w:w="17107" w:h="12096" w:orient="landscape" w:code="1"/>
      <w:pgMar w:top="720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357C1"/>
    <w:multiLevelType w:val="hybridMultilevel"/>
    <w:tmpl w:val="A9C096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61CB5"/>
    <w:multiLevelType w:val="hybridMultilevel"/>
    <w:tmpl w:val="E3DC27C6"/>
    <w:lvl w:ilvl="0" w:tplc="26CA7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A76F9"/>
    <w:multiLevelType w:val="hybridMultilevel"/>
    <w:tmpl w:val="19E0F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66ADF"/>
    <w:rsid w:val="00006D4F"/>
    <w:rsid w:val="00007E1D"/>
    <w:rsid w:val="000112C2"/>
    <w:rsid w:val="000231B7"/>
    <w:rsid w:val="00037A12"/>
    <w:rsid w:val="00042DE7"/>
    <w:rsid w:val="00066D1E"/>
    <w:rsid w:val="000802F9"/>
    <w:rsid w:val="00083E50"/>
    <w:rsid w:val="00083EED"/>
    <w:rsid w:val="000871F2"/>
    <w:rsid w:val="00095286"/>
    <w:rsid w:val="000A1400"/>
    <w:rsid w:val="000B3DB4"/>
    <w:rsid w:val="000C10EF"/>
    <w:rsid w:val="000C7845"/>
    <w:rsid w:val="000D0430"/>
    <w:rsid w:val="000E235A"/>
    <w:rsid w:val="000E3AC9"/>
    <w:rsid w:val="000F0554"/>
    <w:rsid w:val="000F106C"/>
    <w:rsid w:val="000F2187"/>
    <w:rsid w:val="000F5222"/>
    <w:rsid w:val="00117C83"/>
    <w:rsid w:val="001300AD"/>
    <w:rsid w:val="00130E84"/>
    <w:rsid w:val="00130F42"/>
    <w:rsid w:val="00131E07"/>
    <w:rsid w:val="001357DD"/>
    <w:rsid w:val="001505D2"/>
    <w:rsid w:val="00154B52"/>
    <w:rsid w:val="00176026"/>
    <w:rsid w:val="00182DDC"/>
    <w:rsid w:val="0018479C"/>
    <w:rsid w:val="00196D91"/>
    <w:rsid w:val="001A0C09"/>
    <w:rsid w:val="001A151A"/>
    <w:rsid w:val="001A3E76"/>
    <w:rsid w:val="001B2B52"/>
    <w:rsid w:val="001B7D1A"/>
    <w:rsid w:val="001C504A"/>
    <w:rsid w:val="001D62A2"/>
    <w:rsid w:val="001D6C6E"/>
    <w:rsid w:val="001E115A"/>
    <w:rsid w:val="001F217A"/>
    <w:rsid w:val="00207852"/>
    <w:rsid w:val="00216530"/>
    <w:rsid w:val="0022618D"/>
    <w:rsid w:val="0023307F"/>
    <w:rsid w:val="002358CB"/>
    <w:rsid w:val="00252319"/>
    <w:rsid w:val="00263A46"/>
    <w:rsid w:val="00264AEC"/>
    <w:rsid w:val="00266ADF"/>
    <w:rsid w:val="00267B1A"/>
    <w:rsid w:val="00271598"/>
    <w:rsid w:val="002851EB"/>
    <w:rsid w:val="00292283"/>
    <w:rsid w:val="002A0206"/>
    <w:rsid w:val="002D1DC0"/>
    <w:rsid w:val="002D747E"/>
    <w:rsid w:val="002E7571"/>
    <w:rsid w:val="002F3875"/>
    <w:rsid w:val="0031068D"/>
    <w:rsid w:val="00316BDC"/>
    <w:rsid w:val="00322749"/>
    <w:rsid w:val="00334CDC"/>
    <w:rsid w:val="003532C0"/>
    <w:rsid w:val="00355F27"/>
    <w:rsid w:val="00386801"/>
    <w:rsid w:val="00391616"/>
    <w:rsid w:val="00391800"/>
    <w:rsid w:val="00391D73"/>
    <w:rsid w:val="003926FA"/>
    <w:rsid w:val="0039417C"/>
    <w:rsid w:val="00396DCB"/>
    <w:rsid w:val="003A4FC2"/>
    <w:rsid w:val="003A6A99"/>
    <w:rsid w:val="003A736D"/>
    <w:rsid w:val="003B0097"/>
    <w:rsid w:val="003B0E61"/>
    <w:rsid w:val="003B2EF1"/>
    <w:rsid w:val="003B4AC8"/>
    <w:rsid w:val="003D13EA"/>
    <w:rsid w:val="003D5B3E"/>
    <w:rsid w:val="003E4197"/>
    <w:rsid w:val="003F227C"/>
    <w:rsid w:val="003F3F07"/>
    <w:rsid w:val="004069EC"/>
    <w:rsid w:val="00423A80"/>
    <w:rsid w:val="00435554"/>
    <w:rsid w:val="00436D9B"/>
    <w:rsid w:val="00446D00"/>
    <w:rsid w:val="0045069D"/>
    <w:rsid w:val="00455DC4"/>
    <w:rsid w:val="00473F8E"/>
    <w:rsid w:val="004754DF"/>
    <w:rsid w:val="00475DF2"/>
    <w:rsid w:val="004812FE"/>
    <w:rsid w:val="00484544"/>
    <w:rsid w:val="00484E3B"/>
    <w:rsid w:val="004C30BE"/>
    <w:rsid w:val="004D3740"/>
    <w:rsid w:val="004D631A"/>
    <w:rsid w:val="004E487B"/>
    <w:rsid w:val="004E5C13"/>
    <w:rsid w:val="005048D3"/>
    <w:rsid w:val="00510520"/>
    <w:rsid w:val="005169C1"/>
    <w:rsid w:val="00522E08"/>
    <w:rsid w:val="00531B06"/>
    <w:rsid w:val="005407B9"/>
    <w:rsid w:val="005461D7"/>
    <w:rsid w:val="0055022B"/>
    <w:rsid w:val="00553D3E"/>
    <w:rsid w:val="00557D7E"/>
    <w:rsid w:val="00571378"/>
    <w:rsid w:val="00576B56"/>
    <w:rsid w:val="005B17FB"/>
    <w:rsid w:val="005B32BE"/>
    <w:rsid w:val="005D033E"/>
    <w:rsid w:val="005E3501"/>
    <w:rsid w:val="005E6313"/>
    <w:rsid w:val="005F008E"/>
    <w:rsid w:val="006064AB"/>
    <w:rsid w:val="00643E36"/>
    <w:rsid w:val="0064439B"/>
    <w:rsid w:val="006447D0"/>
    <w:rsid w:val="00651FF3"/>
    <w:rsid w:val="00655860"/>
    <w:rsid w:val="00663091"/>
    <w:rsid w:val="00673B6F"/>
    <w:rsid w:val="00681FC6"/>
    <w:rsid w:val="00691809"/>
    <w:rsid w:val="00695DD1"/>
    <w:rsid w:val="006A2387"/>
    <w:rsid w:val="006B4933"/>
    <w:rsid w:val="006C4B63"/>
    <w:rsid w:val="006C6B49"/>
    <w:rsid w:val="006C76AA"/>
    <w:rsid w:val="006E6143"/>
    <w:rsid w:val="006E6AD7"/>
    <w:rsid w:val="0070121C"/>
    <w:rsid w:val="007022CB"/>
    <w:rsid w:val="00705544"/>
    <w:rsid w:val="00705C23"/>
    <w:rsid w:val="00711F89"/>
    <w:rsid w:val="007148DA"/>
    <w:rsid w:val="00724153"/>
    <w:rsid w:val="00724C38"/>
    <w:rsid w:val="007523E5"/>
    <w:rsid w:val="00753442"/>
    <w:rsid w:val="0075595E"/>
    <w:rsid w:val="007611B0"/>
    <w:rsid w:val="00762D84"/>
    <w:rsid w:val="007666B9"/>
    <w:rsid w:val="00782F3D"/>
    <w:rsid w:val="007856E3"/>
    <w:rsid w:val="007A0CD8"/>
    <w:rsid w:val="007B7FD1"/>
    <w:rsid w:val="007C10A4"/>
    <w:rsid w:val="007D2086"/>
    <w:rsid w:val="007D28E7"/>
    <w:rsid w:val="007D51C5"/>
    <w:rsid w:val="007D7154"/>
    <w:rsid w:val="007E24EB"/>
    <w:rsid w:val="007F79C0"/>
    <w:rsid w:val="008060A2"/>
    <w:rsid w:val="008067C5"/>
    <w:rsid w:val="00813F73"/>
    <w:rsid w:val="00814F12"/>
    <w:rsid w:val="008155F0"/>
    <w:rsid w:val="00820557"/>
    <w:rsid w:val="00822400"/>
    <w:rsid w:val="00827444"/>
    <w:rsid w:val="00832283"/>
    <w:rsid w:val="00832907"/>
    <w:rsid w:val="00832AE8"/>
    <w:rsid w:val="00833887"/>
    <w:rsid w:val="00836DAD"/>
    <w:rsid w:val="00837EB7"/>
    <w:rsid w:val="00852F3F"/>
    <w:rsid w:val="008538DD"/>
    <w:rsid w:val="0085420D"/>
    <w:rsid w:val="00861788"/>
    <w:rsid w:val="00872A3D"/>
    <w:rsid w:val="008A4491"/>
    <w:rsid w:val="008C133C"/>
    <w:rsid w:val="008C3BEF"/>
    <w:rsid w:val="008C4DA3"/>
    <w:rsid w:val="008E5C01"/>
    <w:rsid w:val="008F1C6D"/>
    <w:rsid w:val="00906925"/>
    <w:rsid w:val="00924FAA"/>
    <w:rsid w:val="00926DFF"/>
    <w:rsid w:val="00944D06"/>
    <w:rsid w:val="00945563"/>
    <w:rsid w:val="00945A49"/>
    <w:rsid w:val="009479F4"/>
    <w:rsid w:val="00950468"/>
    <w:rsid w:val="00952996"/>
    <w:rsid w:val="00955B16"/>
    <w:rsid w:val="0096089B"/>
    <w:rsid w:val="00961A5E"/>
    <w:rsid w:val="00974A6E"/>
    <w:rsid w:val="00984DCC"/>
    <w:rsid w:val="00985A6B"/>
    <w:rsid w:val="00994682"/>
    <w:rsid w:val="009B273A"/>
    <w:rsid w:val="009B6EA0"/>
    <w:rsid w:val="009C4EBA"/>
    <w:rsid w:val="009C5130"/>
    <w:rsid w:val="009C7A12"/>
    <w:rsid w:val="009D6B14"/>
    <w:rsid w:val="009D76FD"/>
    <w:rsid w:val="009E025F"/>
    <w:rsid w:val="009E151A"/>
    <w:rsid w:val="009F0ED7"/>
    <w:rsid w:val="00A01837"/>
    <w:rsid w:val="00A111E8"/>
    <w:rsid w:val="00A14935"/>
    <w:rsid w:val="00A21C6D"/>
    <w:rsid w:val="00A3121D"/>
    <w:rsid w:val="00A35748"/>
    <w:rsid w:val="00A53168"/>
    <w:rsid w:val="00A742AF"/>
    <w:rsid w:val="00AC60A9"/>
    <w:rsid w:val="00AD29D3"/>
    <w:rsid w:val="00AF1DC1"/>
    <w:rsid w:val="00B07E75"/>
    <w:rsid w:val="00B10C81"/>
    <w:rsid w:val="00B15D53"/>
    <w:rsid w:val="00B22505"/>
    <w:rsid w:val="00B306A5"/>
    <w:rsid w:val="00B705DC"/>
    <w:rsid w:val="00B87802"/>
    <w:rsid w:val="00B92749"/>
    <w:rsid w:val="00B9317D"/>
    <w:rsid w:val="00BA0540"/>
    <w:rsid w:val="00BA404F"/>
    <w:rsid w:val="00BA4E5D"/>
    <w:rsid w:val="00BA53C9"/>
    <w:rsid w:val="00BB0593"/>
    <w:rsid w:val="00BB702A"/>
    <w:rsid w:val="00BC1328"/>
    <w:rsid w:val="00BC7C6A"/>
    <w:rsid w:val="00BD133B"/>
    <w:rsid w:val="00BD1D5E"/>
    <w:rsid w:val="00BD6262"/>
    <w:rsid w:val="00BE06CD"/>
    <w:rsid w:val="00BF1B87"/>
    <w:rsid w:val="00BF56C7"/>
    <w:rsid w:val="00C02A2E"/>
    <w:rsid w:val="00C158D4"/>
    <w:rsid w:val="00C17844"/>
    <w:rsid w:val="00C17D87"/>
    <w:rsid w:val="00C20CF5"/>
    <w:rsid w:val="00C2746E"/>
    <w:rsid w:val="00C341E2"/>
    <w:rsid w:val="00C3470F"/>
    <w:rsid w:val="00C37979"/>
    <w:rsid w:val="00C42219"/>
    <w:rsid w:val="00C4712F"/>
    <w:rsid w:val="00C51C8D"/>
    <w:rsid w:val="00C61376"/>
    <w:rsid w:val="00C76EF3"/>
    <w:rsid w:val="00C96C8B"/>
    <w:rsid w:val="00CA36D4"/>
    <w:rsid w:val="00CA45EB"/>
    <w:rsid w:val="00CC7BBF"/>
    <w:rsid w:val="00CF7DE4"/>
    <w:rsid w:val="00D063FC"/>
    <w:rsid w:val="00D10A5F"/>
    <w:rsid w:val="00D20A14"/>
    <w:rsid w:val="00D31CB1"/>
    <w:rsid w:val="00D40BC3"/>
    <w:rsid w:val="00D4145B"/>
    <w:rsid w:val="00D46B15"/>
    <w:rsid w:val="00D65002"/>
    <w:rsid w:val="00D75E0C"/>
    <w:rsid w:val="00D822CB"/>
    <w:rsid w:val="00D85ADC"/>
    <w:rsid w:val="00D91302"/>
    <w:rsid w:val="00DA2BF2"/>
    <w:rsid w:val="00DB230E"/>
    <w:rsid w:val="00DB767C"/>
    <w:rsid w:val="00DD6CE7"/>
    <w:rsid w:val="00DE4FCE"/>
    <w:rsid w:val="00DE54DF"/>
    <w:rsid w:val="00DE646E"/>
    <w:rsid w:val="00DF31C4"/>
    <w:rsid w:val="00DF4AFA"/>
    <w:rsid w:val="00E05124"/>
    <w:rsid w:val="00E06E4D"/>
    <w:rsid w:val="00E075E2"/>
    <w:rsid w:val="00E0794E"/>
    <w:rsid w:val="00E132FE"/>
    <w:rsid w:val="00E23FAA"/>
    <w:rsid w:val="00E3137D"/>
    <w:rsid w:val="00E3740A"/>
    <w:rsid w:val="00E5070C"/>
    <w:rsid w:val="00E52B1B"/>
    <w:rsid w:val="00E560C6"/>
    <w:rsid w:val="00E63601"/>
    <w:rsid w:val="00E6599D"/>
    <w:rsid w:val="00E80AC3"/>
    <w:rsid w:val="00E845D4"/>
    <w:rsid w:val="00E86A3C"/>
    <w:rsid w:val="00E902CB"/>
    <w:rsid w:val="00E92396"/>
    <w:rsid w:val="00E93741"/>
    <w:rsid w:val="00E937A1"/>
    <w:rsid w:val="00E975D5"/>
    <w:rsid w:val="00EA62A8"/>
    <w:rsid w:val="00EB37CF"/>
    <w:rsid w:val="00EB523A"/>
    <w:rsid w:val="00EB72D2"/>
    <w:rsid w:val="00EC3D88"/>
    <w:rsid w:val="00EC4669"/>
    <w:rsid w:val="00EC7F9F"/>
    <w:rsid w:val="00ED36BF"/>
    <w:rsid w:val="00EE2F93"/>
    <w:rsid w:val="00EF074D"/>
    <w:rsid w:val="00F24ABE"/>
    <w:rsid w:val="00F31986"/>
    <w:rsid w:val="00F32B11"/>
    <w:rsid w:val="00F51D32"/>
    <w:rsid w:val="00F5462C"/>
    <w:rsid w:val="00F62204"/>
    <w:rsid w:val="00F6261A"/>
    <w:rsid w:val="00F62A83"/>
    <w:rsid w:val="00F803FF"/>
    <w:rsid w:val="00F816E9"/>
    <w:rsid w:val="00F84ECB"/>
    <w:rsid w:val="00F86442"/>
    <w:rsid w:val="00F934EC"/>
    <w:rsid w:val="00FA132B"/>
    <w:rsid w:val="00FA300F"/>
    <w:rsid w:val="00FA6BD0"/>
    <w:rsid w:val="00FB2C56"/>
    <w:rsid w:val="00FB3728"/>
    <w:rsid w:val="00FC61A2"/>
    <w:rsid w:val="00FD1831"/>
    <w:rsid w:val="00FD2D36"/>
    <w:rsid w:val="00FE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E9138-F5A4-4D1C-A3F9-EB957DEE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sh.nowzari</dc:creator>
  <cp:lastModifiedBy>n.azadi</cp:lastModifiedBy>
  <cp:revision>2</cp:revision>
  <cp:lastPrinted>2016-05-18T09:55:00Z</cp:lastPrinted>
  <dcterms:created xsi:type="dcterms:W3CDTF">2008-02-24T22:29:00Z</dcterms:created>
  <dcterms:modified xsi:type="dcterms:W3CDTF">2008-02-24T22:29:00Z</dcterms:modified>
</cp:coreProperties>
</file>